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807" w:rsidRDefault="00FA2C9A">
      <w:pPr>
        <w:rPr>
          <w:lang w:val="de-DE"/>
        </w:rPr>
      </w:pPr>
      <w:proofErr w:type="spellStart"/>
      <w:r>
        <w:rPr>
          <w:lang w:val="de-DE"/>
        </w:rPr>
        <w:t>Fotocredits</w:t>
      </w:r>
      <w:proofErr w:type="spellEnd"/>
      <w:r>
        <w:rPr>
          <w:lang w:val="de-DE"/>
        </w:rPr>
        <w:t xml:space="preserve"> Wiener Gehsteigsequenzen</w:t>
      </w:r>
    </w:p>
    <w:p w:rsidR="00FA2C9A" w:rsidRDefault="00FA2C9A">
      <w:pPr>
        <w:rPr>
          <w:lang w:val="de-DE"/>
        </w:rPr>
      </w:pPr>
    </w:p>
    <w:p w:rsidR="00FA2C9A" w:rsidRPr="00574E45" w:rsidRDefault="00FA2C9A">
      <w:pPr>
        <w:rPr>
          <w:u w:val="single"/>
          <w:lang w:val="de-DE"/>
        </w:rPr>
      </w:pPr>
      <w:r w:rsidRPr="00574E45">
        <w:rPr>
          <w:u w:val="single"/>
          <w:lang w:val="de-DE"/>
        </w:rPr>
        <w:t xml:space="preserve">© Gisela </w:t>
      </w:r>
      <w:proofErr w:type="spellStart"/>
      <w:r w:rsidRPr="00574E45">
        <w:rPr>
          <w:u w:val="single"/>
          <w:lang w:val="de-DE"/>
        </w:rPr>
        <w:t>Erlacher</w:t>
      </w:r>
      <w:proofErr w:type="spellEnd"/>
      <w:r w:rsidRPr="00574E45">
        <w:rPr>
          <w:u w:val="single"/>
          <w:lang w:val="de-DE"/>
        </w:rPr>
        <w:t>, 2020</w:t>
      </w:r>
    </w:p>
    <w:p w:rsidR="00574E45" w:rsidRDefault="00574E45">
      <w:pPr>
        <w:rPr>
          <w:lang w:val="de-DE"/>
        </w:rPr>
      </w:pPr>
      <w:r w:rsidRPr="00574E45">
        <w:rPr>
          <w:lang w:val="de-DE"/>
        </w:rPr>
        <w:t xml:space="preserve">Gisela </w:t>
      </w:r>
      <w:proofErr w:type="spellStart"/>
      <w:r w:rsidRPr="00574E45">
        <w:rPr>
          <w:lang w:val="de-DE"/>
        </w:rPr>
        <w:t>Erlacher</w:t>
      </w:r>
      <w:proofErr w:type="spellEnd"/>
      <w:r w:rsidRPr="00574E45">
        <w:rPr>
          <w:lang w:val="de-DE"/>
        </w:rPr>
        <w:t>, 2020</w:t>
      </w:r>
    </w:p>
    <w:p w:rsidR="00574E45" w:rsidRDefault="00574E45">
      <w:pPr>
        <w:rPr>
          <w:lang w:val="de-DE"/>
        </w:rPr>
      </w:pPr>
    </w:p>
    <w:p w:rsidR="00574E45" w:rsidRPr="00574E45" w:rsidRDefault="00574E45">
      <w:pPr>
        <w:rPr>
          <w:u w:val="single"/>
          <w:lang w:val="de-DE"/>
        </w:rPr>
      </w:pPr>
      <w:r w:rsidRPr="00574E45">
        <w:rPr>
          <w:u w:val="single"/>
          <w:lang w:val="de-DE"/>
        </w:rPr>
        <w:t>© Katarina Schmidl, 2021</w:t>
      </w:r>
    </w:p>
    <w:p w:rsidR="00574E45" w:rsidRDefault="00574E45">
      <w:pPr>
        <w:rPr>
          <w:lang w:val="de-DE"/>
        </w:rPr>
      </w:pPr>
      <w:r>
        <w:rPr>
          <w:lang w:val="de-DE"/>
        </w:rPr>
        <w:t>Albertgasse</w:t>
      </w:r>
    </w:p>
    <w:p w:rsidR="00574E45" w:rsidRDefault="00574E45">
      <w:pPr>
        <w:rPr>
          <w:lang w:val="de-DE"/>
        </w:rPr>
      </w:pPr>
      <w:proofErr w:type="spellStart"/>
      <w:r>
        <w:rPr>
          <w:lang w:val="de-DE"/>
        </w:rPr>
        <w:t>Florianigasse</w:t>
      </w:r>
      <w:proofErr w:type="spellEnd"/>
    </w:p>
    <w:p w:rsidR="00574E45" w:rsidRDefault="00574E45">
      <w:pPr>
        <w:rPr>
          <w:lang w:val="de-DE"/>
        </w:rPr>
      </w:pPr>
      <w:r>
        <w:rPr>
          <w:lang w:val="de-DE"/>
        </w:rPr>
        <w:t>Lange Gasse</w:t>
      </w:r>
    </w:p>
    <w:p w:rsidR="00574E45" w:rsidRDefault="00574E45">
      <w:pPr>
        <w:rPr>
          <w:lang w:val="de-DE"/>
        </w:rPr>
      </w:pPr>
      <w:r>
        <w:rPr>
          <w:lang w:val="de-DE"/>
        </w:rPr>
        <w:t>Maria Treu Gasse</w:t>
      </w:r>
    </w:p>
    <w:p w:rsidR="00574E45" w:rsidRDefault="00DE7C7E">
      <w:pPr>
        <w:rPr>
          <w:lang w:val="de-DE"/>
        </w:rPr>
      </w:pPr>
      <w:r>
        <w:rPr>
          <w:lang w:val="de-DE"/>
        </w:rPr>
        <w:t>Schottenfeldgasse QR-Code</w:t>
      </w:r>
    </w:p>
    <w:p w:rsidR="00DE7C7E" w:rsidRDefault="00DE7C7E">
      <w:pPr>
        <w:rPr>
          <w:lang w:val="de-DE"/>
        </w:rPr>
      </w:pPr>
      <w:r>
        <w:rPr>
          <w:lang w:val="de-DE"/>
        </w:rPr>
        <w:t>Albertgasse QR-Code</w:t>
      </w:r>
    </w:p>
    <w:p w:rsidR="00DE7C7E" w:rsidRDefault="00DE7C7E">
      <w:pPr>
        <w:rPr>
          <w:lang w:val="de-DE"/>
        </w:rPr>
      </w:pPr>
      <w:proofErr w:type="spellStart"/>
      <w:r>
        <w:rPr>
          <w:lang w:val="de-DE"/>
        </w:rPr>
        <w:t>Florianigasse</w:t>
      </w:r>
      <w:proofErr w:type="spellEnd"/>
      <w:r>
        <w:rPr>
          <w:lang w:val="de-DE"/>
        </w:rPr>
        <w:t xml:space="preserve"> QR-Code</w:t>
      </w:r>
    </w:p>
    <w:p w:rsidR="00DE7C7E" w:rsidRDefault="00DE7C7E">
      <w:pPr>
        <w:rPr>
          <w:lang w:val="de-DE"/>
        </w:rPr>
      </w:pPr>
      <w:r>
        <w:rPr>
          <w:lang w:val="de-DE"/>
        </w:rPr>
        <w:t>Lange Gasse QR-Code</w:t>
      </w:r>
    </w:p>
    <w:p w:rsidR="00DE7C7E" w:rsidRDefault="00DE7C7E">
      <w:pPr>
        <w:rPr>
          <w:lang w:val="de-DE"/>
        </w:rPr>
      </w:pPr>
      <w:r>
        <w:rPr>
          <w:lang w:val="de-DE"/>
        </w:rPr>
        <w:t>Maria Treu Gasse QR-Code</w:t>
      </w:r>
    </w:p>
    <w:p w:rsidR="00DE7C7E" w:rsidRDefault="00287999">
      <w:pPr>
        <w:rPr>
          <w:lang w:val="de-DE"/>
        </w:rPr>
      </w:pPr>
      <w:r>
        <w:rPr>
          <w:lang w:val="de-DE"/>
        </w:rPr>
        <w:t>QR-Codes</w:t>
      </w:r>
    </w:p>
    <w:p w:rsidR="005649AF" w:rsidRDefault="005649AF">
      <w:pPr>
        <w:rPr>
          <w:lang w:val="de-DE"/>
        </w:rPr>
      </w:pPr>
      <w:r w:rsidRPr="005649AF">
        <w:rPr>
          <w:lang w:val="de-DE"/>
        </w:rPr>
        <w:t>Leopoldgasse 53, Karmelitermarkt</w:t>
      </w:r>
    </w:p>
    <w:p w:rsidR="00D23E7D" w:rsidRDefault="00D23E7D" w:rsidP="00D23E7D">
      <w:pPr>
        <w:rPr>
          <w:lang w:val="de-DE"/>
        </w:rPr>
      </w:pPr>
      <w:r w:rsidRPr="005649AF">
        <w:rPr>
          <w:lang w:val="de-DE"/>
        </w:rPr>
        <w:t>Leopoldgasse 53, Karmelitermarkt</w:t>
      </w:r>
      <w:r>
        <w:rPr>
          <w:lang w:val="de-DE"/>
        </w:rPr>
        <w:t xml:space="preserve"> QR-Code</w:t>
      </w:r>
      <w:bookmarkStart w:id="0" w:name="_GoBack"/>
      <w:bookmarkEnd w:id="0"/>
    </w:p>
    <w:p w:rsidR="00D23E7D" w:rsidRPr="00FA2C9A" w:rsidRDefault="00D23E7D">
      <w:pPr>
        <w:rPr>
          <w:lang w:val="de-DE"/>
        </w:rPr>
      </w:pPr>
    </w:p>
    <w:sectPr w:rsidR="00D23E7D" w:rsidRPr="00FA2C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9A"/>
    <w:rsid w:val="00287999"/>
    <w:rsid w:val="005649AF"/>
    <w:rsid w:val="00574E45"/>
    <w:rsid w:val="00916807"/>
    <w:rsid w:val="00D23E7D"/>
    <w:rsid w:val="00DE7C7E"/>
    <w:rsid w:val="00FA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007E6-D617-446E-8A30-B166AB21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313</Characters>
  <Application>Microsoft Office Word</Application>
  <DocSecurity>0</DocSecurity>
  <Lines>2</Lines>
  <Paragraphs>1</Paragraphs>
  <ScaleCrop>false</ScaleCrop>
  <Company>Techwave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6</cp:revision>
  <dcterms:created xsi:type="dcterms:W3CDTF">2021-05-12T07:56:00Z</dcterms:created>
  <dcterms:modified xsi:type="dcterms:W3CDTF">2021-10-21T10:56:00Z</dcterms:modified>
</cp:coreProperties>
</file>