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5273B" w14:textId="17BD8B14" w:rsidR="004673CC" w:rsidRPr="00016966" w:rsidRDefault="00016966">
      <w:pPr>
        <w:rPr>
          <w:rFonts w:ascii="Source Sans 3" w:hAnsi="Source Sans 3"/>
          <w:b/>
          <w:bCs/>
          <w:u w:val="single"/>
        </w:rPr>
      </w:pPr>
      <w:r w:rsidRPr="00016966">
        <w:rPr>
          <w:rFonts w:ascii="Source Sans 3" w:hAnsi="Source Sans 3"/>
          <w:b/>
          <w:bCs/>
          <w:u w:val="single"/>
        </w:rPr>
        <w:t xml:space="preserve">Claudia </w:t>
      </w:r>
      <w:r w:rsidRPr="00016966">
        <w:rPr>
          <w:rFonts w:ascii="Source Sans 3" w:hAnsi="Source Sans 3"/>
          <w:b/>
          <w:bCs/>
          <w:u w:val="single"/>
          <w:lang w:val="en-GB"/>
        </w:rPr>
        <w:t>Lomoschitz</w:t>
      </w:r>
      <w:r w:rsidRPr="00016966">
        <w:rPr>
          <w:rFonts w:ascii="Source Sans 3" w:hAnsi="Source Sans 3"/>
          <w:b/>
          <w:bCs/>
          <w:u w:val="single"/>
          <w:lang w:val="en-GB"/>
        </w:rPr>
        <w:t xml:space="preserve"> </w:t>
      </w:r>
      <w:r w:rsidR="000728B9">
        <w:rPr>
          <w:rFonts w:ascii="Source Sans 3" w:hAnsi="Source Sans 3"/>
          <w:b/>
          <w:bCs/>
          <w:u w:val="single"/>
          <w:lang w:val="en-GB"/>
        </w:rPr>
        <w:t>Fotocredits</w:t>
      </w:r>
    </w:p>
    <w:p w14:paraId="671E8645" w14:textId="1911F9CF" w:rsidR="00016966" w:rsidRPr="00016966" w:rsidRDefault="00016966">
      <w:pPr>
        <w:rPr>
          <w:rFonts w:ascii="Source Sans 3" w:hAnsi="Source Sans 3"/>
        </w:rPr>
      </w:pPr>
    </w:p>
    <w:p w14:paraId="61A92D86" w14:textId="2FEF989F" w:rsidR="00016966" w:rsidRPr="00016966" w:rsidRDefault="00016966">
      <w:pPr>
        <w:rPr>
          <w:rFonts w:ascii="Source Sans 3" w:hAnsi="Source Sans 3"/>
          <w:lang w:val="en-GB"/>
        </w:rPr>
      </w:pPr>
      <w:r w:rsidRPr="00016966">
        <w:rPr>
          <w:rFonts w:ascii="Source Sans 3" w:hAnsi="Source Sans 3"/>
          <w:lang w:val="en-GB"/>
        </w:rPr>
        <w:t xml:space="preserve">Milk Bar – Vessels of Song, by Claudia Lomoschitz, with Alex Franz </w:t>
      </w:r>
      <w:proofErr w:type="spellStart"/>
      <w:r w:rsidRPr="00016966">
        <w:rPr>
          <w:rFonts w:ascii="Source Sans 3" w:hAnsi="Source Sans 3"/>
          <w:lang w:val="en-GB"/>
        </w:rPr>
        <w:t>Zehetbauer</w:t>
      </w:r>
      <w:proofErr w:type="spellEnd"/>
      <w:r w:rsidRPr="00016966">
        <w:rPr>
          <w:rFonts w:ascii="Source Sans 3" w:hAnsi="Source Sans 3"/>
          <w:lang w:val="en-GB"/>
        </w:rPr>
        <w:t xml:space="preserve"> &amp; Crystal Wall, Photo: Moritz Franz </w:t>
      </w:r>
      <w:proofErr w:type="spellStart"/>
      <w:r w:rsidRPr="00016966">
        <w:rPr>
          <w:rFonts w:ascii="Source Sans 3" w:hAnsi="Source Sans 3"/>
          <w:lang w:val="en-GB"/>
        </w:rPr>
        <w:t>Zangl</w:t>
      </w:r>
      <w:proofErr w:type="spellEnd"/>
      <w:r w:rsidRPr="00016966">
        <w:rPr>
          <w:rFonts w:ascii="Source Sans 3" w:hAnsi="Source Sans 3"/>
          <w:lang w:val="en-GB"/>
        </w:rPr>
        <w:t>, 2026</w:t>
      </w:r>
    </w:p>
    <w:sectPr w:rsidR="00016966" w:rsidRPr="0001696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3">
    <w:panose1 w:val="020B0503030403020204"/>
    <w:charset w:val="00"/>
    <w:family w:val="swiss"/>
    <w:notTrueType/>
    <w:pitch w:val="variable"/>
    <w:sig w:usb0="E00002FF" w:usb1="00002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966"/>
    <w:rsid w:val="00016966"/>
    <w:rsid w:val="000728B9"/>
    <w:rsid w:val="0046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DA4CE"/>
  <w15:chartTrackingRefBased/>
  <w15:docId w15:val="{4C8B602E-E0F0-4DF0-B6CF-3CAF4E3EC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137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Asija Ismailovski</dc:creator>
  <cp:keywords/>
  <dc:description/>
  <cp:lastModifiedBy>Asija Ismailovski</cp:lastModifiedBy>
  <cp:revision>2</cp:revision>
  <dcterms:created xsi:type="dcterms:W3CDTF">2026-06-18T18:14:00Z</dcterms:created>
  <dcterms:modified xsi:type="dcterms:W3CDTF">2026-06-18T18:16:00Z</dcterms:modified>
</cp:coreProperties>
</file>