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85A" w:rsidRPr="003A535A" w:rsidRDefault="003A535A">
      <w:pPr>
        <w:rPr>
          <w:rFonts w:cstheme="minorHAnsi"/>
          <w:b/>
          <w:lang w:val="de-DE"/>
        </w:rPr>
      </w:pPr>
      <w:proofErr w:type="spellStart"/>
      <w:r w:rsidRPr="003A535A">
        <w:rPr>
          <w:rFonts w:cstheme="minorHAnsi"/>
          <w:b/>
          <w:lang w:val="de-DE"/>
        </w:rPr>
        <w:t>Credits</w:t>
      </w:r>
      <w:proofErr w:type="spellEnd"/>
    </w:p>
    <w:p w:rsidR="003A535A" w:rsidRPr="003A535A" w:rsidRDefault="003A535A">
      <w:pPr>
        <w:rPr>
          <w:rFonts w:cstheme="minorHAnsi"/>
          <w:lang w:val="de-DE"/>
        </w:rPr>
      </w:pPr>
    </w:p>
    <w:p w:rsidR="003A535A" w:rsidRPr="003A535A" w:rsidRDefault="003A535A">
      <w:pPr>
        <w:rPr>
          <w:rFonts w:cstheme="minorHAnsi"/>
          <w:u w:val="single"/>
          <w:lang w:val="de-DE"/>
        </w:rPr>
      </w:pPr>
      <w:r w:rsidRPr="003A535A">
        <w:rPr>
          <w:rFonts w:cstheme="minorHAnsi"/>
          <w:u w:val="single"/>
          <w:lang w:val="de-DE"/>
        </w:rPr>
        <w:t>© Bele Marx &amp; Gilles Mussard, 2022</w:t>
      </w:r>
    </w:p>
    <w:p w:rsidR="003A535A" w:rsidRPr="003A535A" w:rsidRDefault="003A535A">
      <w:pPr>
        <w:rPr>
          <w:rFonts w:cstheme="minorHAnsi"/>
          <w:lang w:val="de-DE"/>
        </w:rPr>
      </w:pPr>
      <w:r w:rsidRPr="003A535A">
        <w:rPr>
          <w:rFonts w:cstheme="minorHAnsi"/>
          <w:lang w:val="de-DE"/>
        </w:rPr>
        <w:t>Motiv 1_c_Bele Marx &amp; Gilles Mussard, 2022</w:t>
      </w:r>
    </w:p>
    <w:p w:rsidR="003A535A" w:rsidRDefault="003A535A">
      <w:pPr>
        <w:rPr>
          <w:rFonts w:cstheme="minorHAnsi"/>
          <w:lang w:val="de-DE"/>
        </w:rPr>
      </w:pPr>
    </w:p>
    <w:p w:rsidR="002233D5" w:rsidRPr="002233D5" w:rsidRDefault="002233D5" w:rsidP="002233D5">
      <w:pPr>
        <w:rPr>
          <w:rFonts w:cstheme="minorHAnsi"/>
          <w:u w:val="single"/>
          <w:lang w:val="de-DE"/>
        </w:rPr>
      </w:pPr>
      <w:r>
        <w:rPr>
          <w:rFonts w:cstheme="minorHAnsi"/>
          <w:u w:val="single"/>
          <w:lang w:val="de-DE"/>
        </w:rPr>
        <w:t xml:space="preserve">© </w:t>
      </w:r>
      <w:r w:rsidRPr="002233D5">
        <w:rPr>
          <w:rFonts w:cstheme="minorHAnsi"/>
          <w:u w:val="single"/>
          <w:lang w:val="de-DE"/>
        </w:rPr>
        <w:t>Susanna Schaden, aus der Serie </w:t>
      </w:r>
      <w:proofErr w:type="spellStart"/>
      <w:r w:rsidRPr="002233D5">
        <w:rPr>
          <w:rFonts w:cstheme="minorHAnsi"/>
          <w:i/>
          <w:iCs/>
          <w:u w:val="single"/>
          <w:lang w:val="de-DE"/>
        </w:rPr>
        <w:t>Plastic</w:t>
      </w:r>
      <w:proofErr w:type="spellEnd"/>
      <w:r w:rsidRPr="002233D5">
        <w:rPr>
          <w:rFonts w:cstheme="minorHAnsi"/>
          <w:i/>
          <w:iCs/>
          <w:u w:val="single"/>
          <w:lang w:val="de-DE"/>
        </w:rPr>
        <w:t xml:space="preserve"> Medusa</w:t>
      </w:r>
      <w:r w:rsidRPr="002233D5">
        <w:rPr>
          <w:rFonts w:cstheme="minorHAnsi"/>
          <w:u w:val="single"/>
          <w:lang w:val="de-DE"/>
        </w:rPr>
        <w:t>, Plastikflaschen</w:t>
      </w:r>
      <w:r>
        <w:rPr>
          <w:rFonts w:cstheme="minorHAnsi"/>
          <w:u w:val="single"/>
          <w:lang w:val="de-DE"/>
        </w:rPr>
        <w:t xml:space="preserve">, </w:t>
      </w:r>
      <w:r w:rsidRPr="002233D5">
        <w:rPr>
          <w:rFonts w:cstheme="minorHAnsi"/>
          <w:u w:val="single"/>
          <w:lang w:val="de-DE"/>
        </w:rPr>
        <w:t>(Inszenierung bei Donauwelle, Foto: Bele Marx)</w:t>
      </w:r>
    </w:p>
    <w:p w:rsidR="002233D5" w:rsidRDefault="002233D5" w:rsidP="002233D5">
      <w:pPr>
        <w:rPr>
          <w:rFonts w:cstheme="minorHAnsi"/>
          <w:lang w:val="de-DE"/>
        </w:rPr>
      </w:pPr>
      <w:r w:rsidRPr="002233D5">
        <w:rPr>
          <w:rFonts w:cstheme="minorHAnsi"/>
          <w:lang w:val="de-DE"/>
        </w:rPr>
        <w:t xml:space="preserve">Motiv 2_Susanna Schaden, aus der Serie </w:t>
      </w:r>
      <w:proofErr w:type="spellStart"/>
      <w:r w:rsidRPr="002233D5">
        <w:rPr>
          <w:rFonts w:cstheme="minorHAnsi"/>
          <w:lang w:val="de-DE"/>
        </w:rPr>
        <w:t>Plastic</w:t>
      </w:r>
      <w:proofErr w:type="spellEnd"/>
      <w:r w:rsidRPr="002233D5">
        <w:rPr>
          <w:rFonts w:cstheme="minorHAnsi"/>
          <w:lang w:val="de-DE"/>
        </w:rPr>
        <w:t xml:space="preserve"> Medusa, Plastikflaschen, Inszenierung bei Donauwelle, Foto Bele Marx</w:t>
      </w:r>
    </w:p>
    <w:p w:rsidR="002233D5" w:rsidRPr="002233D5" w:rsidRDefault="002233D5">
      <w:pPr>
        <w:rPr>
          <w:rFonts w:cstheme="minorHAnsi"/>
          <w:lang w:val="de-DE"/>
        </w:rPr>
      </w:pPr>
    </w:p>
    <w:p w:rsidR="002233D5" w:rsidRPr="002233D5" w:rsidRDefault="002233D5" w:rsidP="002233D5">
      <w:pPr>
        <w:rPr>
          <w:rFonts w:cstheme="minorHAnsi"/>
          <w:u w:val="single"/>
          <w:lang w:val="de-DE"/>
        </w:rPr>
      </w:pPr>
      <w:r>
        <w:rPr>
          <w:rFonts w:cstheme="minorHAnsi"/>
          <w:u w:val="single"/>
          <w:lang w:val="de-DE"/>
        </w:rPr>
        <w:t xml:space="preserve">© </w:t>
      </w:r>
      <w:r w:rsidRPr="002233D5">
        <w:rPr>
          <w:rFonts w:cstheme="minorHAnsi"/>
          <w:u w:val="single"/>
          <w:lang w:val="de-DE"/>
        </w:rPr>
        <w:t xml:space="preserve">Sandra </w:t>
      </w:r>
      <w:proofErr w:type="spellStart"/>
      <w:r w:rsidRPr="002233D5">
        <w:rPr>
          <w:rFonts w:cstheme="minorHAnsi"/>
          <w:u w:val="single"/>
          <w:lang w:val="de-DE"/>
        </w:rPr>
        <w:t>Fockenberger</w:t>
      </w:r>
      <w:proofErr w:type="spellEnd"/>
      <w:r w:rsidRPr="002233D5">
        <w:rPr>
          <w:rFonts w:cstheme="minorHAnsi"/>
          <w:u w:val="single"/>
          <w:lang w:val="de-DE"/>
        </w:rPr>
        <w:t>, aus der Serie </w:t>
      </w:r>
      <w:r w:rsidRPr="002233D5">
        <w:rPr>
          <w:rFonts w:cstheme="minorHAnsi"/>
          <w:i/>
          <w:iCs/>
          <w:u w:val="single"/>
          <w:lang w:val="de-DE"/>
        </w:rPr>
        <w:t xml:space="preserve">aufgeblasen / </w:t>
      </w:r>
      <w:proofErr w:type="spellStart"/>
      <w:r w:rsidRPr="002233D5">
        <w:rPr>
          <w:rFonts w:cstheme="minorHAnsi"/>
          <w:i/>
          <w:iCs/>
          <w:u w:val="single"/>
          <w:lang w:val="de-DE"/>
        </w:rPr>
        <w:t>pompous</w:t>
      </w:r>
      <w:proofErr w:type="spellEnd"/>
      <w:r>
        <w:rPr>
          <w:rFonts w:cstheme="minorHAnsi"/>
          <w:i/>
          <w:iCs/>
          <w:u w:val="single"/>
          <w:lang w:val="de-DE"/>
        </w:rPr>
        <w:t xml:space="preserve">, </w:t>
      </w:r>
      <w:r w:rsidRPr="002233D5">
        <w:rPr>
          <w:rFonts w:cstheme="minorHAnsi"/>
          <w:u w:val="single"/>
          <w:lang w:val="de-DE"/>
        </w:rPr>
        <w:t>(Animation und Foto des Johann-Nepomuk-Vogl-Platzes: Bele Marx</w:t>
      </w:r>
      <w:r>
        <w:rPr>
          <w:rFonts w:cstheme="minorHAnsi"/>
          <w:u w:val="single"/>
          <w:lang w:val="de-DE"/>
        </w:rPr>
        <w:t xml:space="preserve">, </w:t>
      </w:r>
      <w:r w:rsidRPr="002233D5">
        <w:rPr>
          <w:rFonts w:cstheme="minorHAnsi"/>
          <w:u w:val="single"/>
          <w:lang w:val="de-DE"/>
        </w:rPr>
        <w:t xml:space="preserve">Foto der Arbeit von Sandra </w:t>
      </w:r>
      <w:proofErr w:type="spellStart"/>
      <w:r w:rsidRPr="002233D5">
        <w:rPr>
          <w:rFonts w:cstheme="minorHAnsi"/>
          <w:u w:val="single"/>
          <w:lang w:val="de-DE"/>
        </w:rPr>
        <w:t>Fockenberger</w:t>
      </w:r>
      <w:proofErr w:type="spellEnd"/>
      <w:r w:rsidRPr="002233D5">
        <w:rPr>
          <w:rFonts w:cstheme="minorHAnsi"/>
          <w:u w:val="single"/>
          <w:lang w:val="de-DE"/>
        </w:rPr>
        <w:t xml:space="preserve"> im Schaufenster Denis, das für die Animation verwendet wurde: Martina Gasser)</w:t>
      </w:r>
    </w:p>
    <w:p w:rsidR="002233D5" w:rsidRDefault="002233D5">
      <w:pPr>
        <w:rPr>
          <w:rFonts w:cstheme="minorHAnsi"/>
        </w:rPr>
      </w:pPr>
      <w:r w:rsidRPr="002233D5">
        <w:rPr>
          <w:rFonts w:cstheme="minorHAnsi"/>
        </w:rPr>
        <w:t xml:space="preserve">Motiv 3_Sandra </w:t>
      </w:r>
      <w:proofErr w:type="spellStart"/>
      <w:r w:rsidRPr="002233D5">
        <w:rPr>
          <w:rFonts w:cstheme="minorHAnsi"/>
        </w:rPr>
        <w:t>Fockenberger</w:t>
      </w:r>
      <w:proofErr w:type="spellEnd"/>
      <w:r w:rsidRPr="002233D5">
        <w:rPr>
          <w:rFonts w:cstheme="minorHAnsi"/>
        </w:rPr>
        <w:t xml:space="preserve">, aus der Serie aufgeblasen, </w:t>
      </w:r>
      <w:proofErr w:type="spellStart"/>
      <w:r w:rsidRPr="002233D5">
        <w:rPr>
          <w:rFonts w:cstheme="minorHAnsi"/>
        </w:rPr>
        <w:t>pompous</w:t>
      </w:r>
      <w:proofErr w:type="spellEnd"/>
      <w:r w:rsidRPr="002233D5">
        <w:rPr>
          <w:rFonts w:cstheme="minorHAnsi"/>
        </w:rPr>
        <w:t>, Animation und Foto _Bele Marx</w:t>
      </w:r>
    </w:p>
    <w:p w:rsidR="00301BD6" w:rsidRDefault="00301BD6">
      <w:pPr>
        <w:rPr>
          <w:rFonts w:cstheme="minorHAnsi"/>
        </w:rPr>
      </w:pPr>
    </w:p>
    <w:p w:rsidR="00301BD6" w:rsidRPr="00301BD6" w:rsidRDefault="00301BD6">
      <w:pPr>
        <w:rPr>
          <w:rFonts w:cstheme="minorHAnsi"/>
          <w:u w:val="single"/>
        </w:rPr>
      </w:pPr>
      <w:r w:rsidRPr="00301BD6">
        <w:rPr>
          <w:rFonts w:cstheme="minorHAnsi"/>
          <w:u w:val="single"/>
        </w:rPr>
        <w:t>© Bele Marx, 2022</w:t>
      </w:r>
    </w:p>
    <w:p w:rsidR="00301BD6" w:rsidRDefault="00301BD6">
      <w:pPr>
        <w:rPr>
          <w:rFonts w:cstheme="minorHAnsi"/>
        </w:rPr>
      </w:pPr>
      <w:r w:rsidRPr="00301BD6">
        <w:rPr>
          <w:rFonts w:cstheme="minorHAnsi"/>
        </w:rPr>
        <w:t>Bele Marx_2022_1</w:t>
      </w:r>
    </w:p>
    <w:p w:rsidR="00301BD6" w:rsidRDefault="00301BD6">
      <w:pPr>
        <w:rPr>
          <w:rFonts w:cstheme="minorHAnsi"/>
        </w:rPr>
      </w:pPr>
    </w:p>
    <w:p w:rsidR="00301BD6" w:rsidRPr="00FF0B0F" w:rsidRDefault="00301BD6">
      <w:pPr>
        <w:rPr>
          <w:rFonts w:cstheme="minorHAnsi"/>
          <w:u w:val="single"/>
        </w:rPr>
      </w:pPr>
      <w:r w:rsidRPr="00FF0B0F">
        <w:rPr>
          <w:rFonts w:cstheme="minorHAnsi"/>
          <w:u w:val="single"/>
        </w:rPr>
        <w:t>© Elvira Faltermeier, 2022</w:t>
      </w:r>
    </w:p>
    <w:p w:rsidR="00301BD6" w:rsidRPr="00301BD6" w:rsidRDefault="00FF0B0F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Elvira Faltermeier_2022_[1-11</w:t>
      </w:r>
      <w:bookmarkStart w:id="0" w:name="_GoBack"/>
      <w:bookmarkEnd w:id="0"/>
      <w:r w:rsidR="00301BD6" w:rsidRPr="00301BD6">
        <w:rPr>
          <w:rFonts w:cstheme="minorHAnsi"/>
          <w:lang w:val="en-US"/>
        </w:rPr>
        <w:t>]</w:t>
      </w:r>
    </w:p>
    <w:p w:rsidR="00301BD6" w:rsidRPr="00301BD6" w:rsidRDefault="00301BD6">
      <w:pPr>
        <w:rPr>
          <w:rFonts w:cstheme="minorHAnsi"/>
          <w:lang w:val="en-US"/>
        </w:rPr>
      </w:pPr>
    </w:p>
    <w:p w:rsidR="00301BD6" w:rsidRPr="00301BD6" w:rsidRDefault="00301BD6">
      <w:pPr>
        <w:rPr>
          <w:rFonts w:cstheme="minorHAnsi"/>
          <w:u w:val="single"/>
          <w:lang w:val="en-US"/>
        </w:rPr>
      </w:pPr>
      <w:r w:rsidRPr="00301BD6">
        <w:rPr>
          <w:rFonts w:cstheme="minorHAnsi"/>
          <w:u w:val="single"/>
          <w:lang w:val="en-US"/>
        </w:rPr>
        <w:t>© Larry Williams, 2022</w:t>
      </w:r>
    </w:p>
    <w:p w:rsidR="00301BD6" w:rsidRDefault="00301BD6">
      <w:pPr>
        <w:rPr>
          <w:rFonts w:cstheme="minorHAnsi"/>
          <w:lang w:val="en-US"/>
        </w:rPr>
      </w:pPr>
      <w:r w:rsidRPr="00301BD6">
        <w:rPr>
          <w:rFonts w:cstheme="minorHAnsi"/>
          <w:lang w:val="en-US"/>
        </w:rPr>
        <w:t>Larry Williams_2022</w:t>
      </w:r>
      <w:proofErr w:type="gramStart"/>
      <w:r w:rsidRPr="00301BD6">
        <w:rPr>
          <w:rFonts w:cstheme="minorHAnsi"/>
          <w:lang w:val="en-US"/>
        </w:rPr>
        <w:t>_</w:t>
      </w:r>
      <w:r>
        <w:rPr>
          <w:rFonts w:cstheme="minorHAnsi"/>
          <w:lang w:val="en-US"/>
        </w:rPr>
        <w:t>[</w:t>
      </w:r>
      <w:proofErr w:type="gramEnd"/>
      <w:r w:rsidRPr="00301BD6">
        <w:rPr>
          <w:rFonts w:cstheme="minorHAnsi"/>
          <w:lang w:val="en-US"/>
        </w:rPr>
        <w:t>1</w:t>
      </w:r>
      <w:r>
        <w:rPr>
          <w:rFonts w:cstheme="minorHAnsi"/>
          <w:lang w:val="en-US"/>
        </w:rPr>
        <w:t>-5]</w:t>
      </w:r>
    </w:p>
    <w:p w:rsidR="00301BD6" w:rsidRPr="00301BD6" w:rsidRDefault="00301BD6">
      <w:pPr>
        <w:rPr>
          <w:rFonts w:cstheme="minorHAnsi"/>
          <w:lang w:val="en-US"/>
        </w:rPr>
      </w:pPr>
    </w:p>
    <w:p w:rsidR="00301BD6" w:rsidRPr="00301BD6" w:rsidRDefault="00301BD6">
      <w:pPr>
        <w:rPr>
          <w:rFonts w:cstheme="minorHAnsi"/>
          <w:lang w:val="en-US"/>
        </w:rPr>
      </w:pPr>
    </w:p>
    <w:sectPr w:rsidR="00301BD6" w:rsidRPr="00301BD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35A"/>
    <w:rsid w:val="002233D5"/>
    <w:rsid w:val="00301BD6"/>
    <w:rsid w:val="003A535A"/>
    <w:rsid w:val="00B7585A"/>
    <w:rsid w:val="00FF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E44EE8-40C9-4924-AE89-DD1326368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basedOn w:val="Absatz-Standardschriftart"/>
    <w:uiPriority w:val="20"/>
    <w:qFormat/>
    <w:rsid w:val="002233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Sener</cp:lastModifiedBy>
  <cp:revision>4</cp:revision>
  <dcterms:created xsi:type="dcterms:W3CDTF">2022-07-28T09:04:00Z</dcterms:created>
  <dcterms:modified xsi:type="dcterms:W3CDTF">2022-12-07T14:41:00Z</dcterms:modified>
</cp:coreProperties>
</file>